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Palatino Linotype" w:hAnsi="Palatino Linotype"/>
          <w:sz w:val="40"/>
          <w:szCs w:val="40"/>
        </w:rPr>
      </w:pPr>
      <w:bookmarkStart w:id="0" w:name="_GoBack"/>
      <w:bookmarkEnd w:id="0"/>
      <w:r>
        <w:rPr>
          <w:rFonts w:ascii="Palatino Linotype" w:hAnsi="Palatino Linotype"/>
          <w:sz w:val="40"/>
          <w:szCs w:val="40"/>
        </w:rPr>
        <w:t>Výsadba stromů v obci na podzim 2023.</w:t>
      </w:r>
    </w:p>
    <w:p>
      <w:pPr>
        <w:pStyle w:val="Normal"/>
        <w:jc w:val="both"/>
        <w:rPr>
          <w:rFonts w:ascii="Palatino Linotype" w:hAnsi="Palatino Linotype"/>
          <w:sz w:val="24"/>
          <w:szCs w:val="24"/>
        </w:rPr>
      </w:pPr>
      <w:r>
        <w:rPr>
          <w:rFonts w:ascii="Palatino Linotype" w:hAnsi="Palatino Linotype"/>
          <w:sz w:val="24"/>
          <w:szCs w:val="24"/>
        </w:rPr>
        <w:t>Obec Krokočín na podzim 2023 prováděla větší výsadbu ovocných stromů v alejích okolo polních cest. Okolo dvou polních cest byla provedena výsadba 41 kusů ovocných stromů. Ozelenění těchto cest se podařilo zrealizovat prostřednictvím nadačního příspěvku od Nadace Partnerství ve výši 220 tisíc Kč. Peněžní prostředky však byly poskytnuty z grantového programu „Sázíme budoucnost s Komerční bankou penzijní společností“. Za poskytnutý finanční nadační příspěvek bych chtěl veřejně poděkovat Komerční bance penzijní společností a za administraci grantového programu Nadaci Partnerství. Podpora byla poskytnuta na úpravu terénu před sázením, včetně přípravy pozemků před sázením, na zakoupení sazenic, kotvícího a podpůrného materiálu, strojní hloubení jamek pro výsadbu, nákup travního osiva květnaté louky, zálivku vysazených ovocných stromků a doplňkových prvků (ptačích budek, berliček pro dravce, odpočinkové lavičky). Vlastní výsadba ovocných stromků byla prováděna brigádnicky občany obce.</w:t>
      </w:r>
    </w:p>
    <w:p>
      <w:pPr>
        <w:pStyle w:val="Normal"/>
        <w:jc w:val="both"/>
        <w:rPr>
          <w:rFonts w:ascii="Palatino Linotype" w:hAnsi="Palatino Linotype"/>
          <w:sz w:val="24"/>
          <w:szCs w:val="24"/>
        </w:rPr>
      </w:pPr>
      <w:r>
        <w:rPr>
          <w:rFonts w:ascii="Palatino Linotype" w:hAnsi="Palatino Linotype"/>
          <w:sz w:val="24"/>
          <w:szCs w:val="24"/>
        </w:rPr>
        <w:t>Dále byla brigádnicky občany zrealizována výsadba uschlých a poškozených ovocných stromků u dalších tří alejí okolo polních cest. Stromky zakoupila obec Krokočín a celkem bylo vysázeno na další doplnění alejí ovocných stromků dalších 82 kusů.</w:t>
      </w:r>
    </w:p>
    <w:p>
      <w:pPr>
        <w:pStyle w:val="Normal"/>
        <w:jc w:val="right"/>
        <w:rPr>
          <w:rFonts w:ascii="Palatino Linotype" w:hAnsi="Palatino Linotype"/>
          <w:sz w:val="24"/>
          <w:szCs w:val="24"/>
        </w:rPr>
      </w:pPr>
      <w:r>
        <w:rPr>
          <w:rFonts w:ascii="Palatino Linotype" w:hAnsi="Palatino Linotype"/>
          <w:sz w:val="24"/>
          <w:szCs w:val="24"/>
        </w:rPr>
        <w:t>Ing. Strašák Jan – starosta</w:t>
      </w:r>
    </w:p>
    <w:p>
      <w:pPr>
        <w:pStyle w:val="Normal"/>
        <w:spacing w:before="0" w:after="160"/>
        <w:jc w:val="right"/>
        <w:rPr>
          <w:rFonts w:ascii="Palatino Linotype" w:hAnsi="Palatino Linotype"/>
          <w:sz w:val="24"/>
          <w:szCs w:val="24"/>
        </w:rPr>
      </w:pPr>
      <w:r>
        <w:rPr/>
        <w:drawing>
          <wp:inline distT="0" distB="0" distL="0" distR="0">
            <wp:extent cx="5480050" cy="4110355"/>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tretch>
                      <a:fillRect/>
                    </a:stretch>
                  </pic:blipFill>
                  <pic:spPr bwMode="auto">
                    <a:xfrm>
                      <a:off x="0" y="0"/>
                      <a:ext cx="5480050" cy="4110355"/>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Palatino Linotype">
    <w:charset w:val="ee"/>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character" w:styleId="DefaultParagraphFont" w:default="1">
    <w:name w:val="Default Paragraph Font"/>
    <w:uiPriority w:val="1"/>
    <w:semiHidden/>
    <w:unhideWhenUsed/>
    <w:qFormat/>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ListParagraph">
    <w:name w:val="List Paragraph"/>
    <w:basedOn w:val="Normal"/>
    <w:uiPriority w:val="34"/>
    <w:qFormat/>
    <w:rsid w:val="00765bf8"/>
    <w:pPr>
      <w:spacing w:before="0" w:after="160"/>
      <w:ind w:left="720" w:hanging="0"/>
      <w:contextualSpacing/>
    </w:pPr>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LibreOffice/7.0.0.3$Windows_X86_64 LibreOffice_project/8061b3e9204bef6b321a21033174034a5e2ea88e</Application>
  <Pages>1</Pages>
  <Words>177</Words>
  <Characters>1124</Characters>
  <CharactersWithSpaces>1298</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2023-12-29T18:37:00Z</dcterms:created>
  <dc:creator>spravce</dc:creator>
  <dc:description/>
  <dc:language>cs-CZ</dc:language>
  <cp:lastModifiedBy>spravce</cp:lastModifiedBy>
  <dcterms:modified xsi:type="dcterms:W3CDTF">2023-12-29T18:37:00Z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